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B2MediumShading1Accent3"/>
        <w:tblW w:w="14124" w:type="dxa"/>
        <w:jc w:val="center"/>
        <w:tblLook w:val="04E0" w:firstRow="1" w:lastRow="1" w:firstColumn="1" w:lastColumn="0" w:noHBand="0" w:noVBand="1"/>
      </w:tblPr>
      <w:tblGrid>
        <w:gridCol w:w="2087"/>
        <w:gridCol w:w="1191"/>
        <w:gridCol w:w="1690"/>
        <w:gridCol w:w="1584"/>
        <w:gridCol w:w="1852"/>
        <w:gridCol w:w="1409"/>
        <w:gridCol w:w="1346"/>
        <w:gridCol w:w="1012"/>
        <w:gridCol w:w="1953"/>
      </w:tblGrid>
      <w:tr w:rsidR="00615B2D" w:rsidTr="002A6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13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bottom"/>
          </w:tcPr>
          <w:p w:rsidR="00E97BA5" w:rsidRDefault="00615B2D">
            <w:pPr>
              <w:jc w:val="center"/>
            </w:pPr>
            <w:bookmarkStart w:id="0" w:name="_GoBack"/>
            <w:bookmarkEnd w:id="0"/>
            <w:r>
              <w:t>Company Name</w:t>
            </w:r>
          </w:p>
        </w:tc>
        <w:tc>
          <w:tcPr>
            <w:tcW w:w="2888" w:type="dxa"/>
            <w:gridSpan w:val="2"/>
            <w:vAlign w:val="bottom"/>
          </w:tcPr>
          <w:p w:rsidR="00E97BA5" w:rsidRDefault="00615B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Contact Person</w:t>
            </w:r>
          </w:p>
        </w:tc>
        <w:tc>
          <w:tcPr>
            <w:tcW w:w="1584" w:type="dxa"/>
            <w:vAlign w:val="bottom"/>
          </w:tcPr>
          <w:p w:rsidR="00E97BA5" w:rsidRDefault="00615B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Phone Number</w:t>
            </w:r>
          </w:p>
        </w:tc>
        <w:tc>
          <w:tcPr>
            <w:tcW w:w="0" w:type="auto"/>
            <w:vAlign w:val="center"/>
          </w:tcPr>
          <w:p w:rsidR="00E97BA5" w:rsidRDefault="00615B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Number of Current Open Positions</w:t>
            </w:r>
          </w:p>
        </w:tc>
        <w:tc>
          <w:tcPr>
            <w:tcW w:w="0" w:type="auto"/>
            <w:gridSpan w:val="2"/>
            <w:vAlign w:val="bottom"/>
          </w:tcPr>
          <w:p w:rsidR="00E97BA5" w:rsidRDefault="00615B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Position Title</w:t>
            </w:r>
          </w:p>
        </w:tc>
        <w:tc>
          <w:tcPr>
            <w:tcW w:w="0" w:type="auto"/>
            <w:vAlign w:val="bottom"/>
          </w:tcPr>
          <w:p w:rsidR="00E97BA5" w:rsidRDefault="00615B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 Posted</w:t>
            </w:r>
          </w:p>
        </w:tc>
        <w:tc>
          <w:tcPr>
            <w:tcW w:w="0" w:type="auto"/>
            <w:vAlign w:val="bottom"/>
          </w:tcPr>
          <w:p w:rsidR="00E97BA5" w:rsidRDefault="00615B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Notes</w:t>
            </w:r>
          </w:p>
        </w:tc>
      </w:tr>
      <w:tr w:rsidR="00615B2D" w:rsidTr="00C518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97BA5" w:rsidRDefault="00D323B6">
            <w:r>
              <w:t>A. Datum Corporation</w:t>
            </w:r>
          </w:p>
        </w:tc>
        <w:tc>
          <w:tcPr>
            <w:tcW w:w="0" w:type="auto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Huff</w:t>
            </w:r>
          </w:p>
        </w:tc>
        <w:tc>
          <w:tcPr>
            <w:tcW w:w="1675" w:type="dxa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Arlene</w:t>
            </w:r>
          </w:p>
        </w:tc>
        <w:tc>
          <w:tcPr>
            <w:tcW w:w="1584" w:type="dxa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469-555-0173</w:t>
            </w:r>
          </w:p>
        </w:tc>
        <w:tc>
          <w:tcPr>
            <w:tcW w:w="0" w:type="auto"/>
            <w:vAlign w:val="center"/>
          </w:tcPr>
          <w:p w:rsidR="00E97BA5" w:rsidRDefault="00D323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0" w:type="auto"/>
            <w:gridSpan w:val="2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VP Marketing</w:t>
            </w:r>
          </w:p>
        </w:tc>
        <w:tc>
          <w:tcPr>
            <w:tcW w:w="0" w:type="auto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May 29</w:t>
            </w:r>
          </w:p>
        </w:tc>
        <w:tc>
          <w:tcPr>
            <w:tcW w:w="0" w:type="auto"/>
          </w:tcPr>
          <w:p w:rsidR="00E97BA5" w:rsidRDefault="00E97B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23B6" w:rsidTr="00C5189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97BA5" w:rsidRDefault="00D323B6">
            <w:r>
              <w:t>Adventure Works</w:t>
            </w:r>
          </w:p>
        </w:tc>
        <w:tc>
          <w:tcPr>
            <w:tcW w:w="0" w:type="auto"/>
          </w:tcPr>
          <w:p w:rsidR="00E97BA5" w:rsidRDefault="00D3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Harrington</w:t>
            </w:r>
          </w:p>
        </w:tc>
        <w:tc>
          <w:tcPr>
            <w:tcW w:w="1675" w:type="dxa"/>
          </w:tcPr>
          <w:p w:rsidR="00E97BA5" w:rsidRDefault="00D3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Mark</w:t>
            </w:r>
          </w:p>
        </w:tc>
        <w:tc>
          <w:tcPr>
            <w:tcW w:w="1584" w:type="dxa"/>
          </w:tcPr>
          <w:p w:rsidR="00E97BA5" w:rsidRDefault="00D3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972-555-0145</w:t>
            </w:r>
          </w:p>
        </w:tc>
        <w:tc>
          <w:tcPr>
            <w:tcW w:w="0" w:type="auto"/>
            <w:vAlign w:val="center"/>
          </w:tcPr>
          <w:p w:rsidR="00E97BA5" w:rsidRDefault="00D323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0" w:type="auto"/>
            <w:gridSpan w:val="2"/>
          </w:tcPr>
          <w:p w:rsidR="00E97BA5" w:rsidRDefault="00E97B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:rsidR="00E97BA5" w:rsidRDefault="00E97B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:rsidR="00E97BA5" w:rsidRDefault="00E97B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15B2D" w:rsidTr="00C518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97BA5" w:rsidRDefault="00D323B6">
            <w:r>
              <w:t>Baldwin Museum of Science</w:t>
            </w:r>
          </w:p>
        </w:tc>
        <w:tc>
          <w:tcPr>
            <w:tcW w:w="0" w:type="auto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Delmarco</w:t>
            </w:r>
            <w:proofErr w:type="spellEnd"/>
          </w:p>
        </w:tc>
        <w:tc>
          <w:tcPr>
            <w:tcW w:w="1675" w:type="dxa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Stefan</w:t>
            </w:r>
          </w:p>
        </w:tc>
        <w:tc>
          <w:tcPr>
            <w:tcW w:w="1584" w:type="dxa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972-555-0189</w:t>
            </w:r>
          </w:p>
        </w:tc>
        <w:tc>
          <w:tcPr>
            <w:tcW w:w="0" w:type="auto"/>
            <w:vAlign w:val="center"/>
          </w:tcPr>
          <w:p w:rsidR="00E97BA5" w:rsidRDefault="00D323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0" w:type="auto"/>
            <w:gridSpan w:val="2"/>
          </w:tcPr>
          <w:p w:rsidR="00E97BA5" w:rsidRDefault="00E97B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:rsidR="00E97BA5" w:rsidRDefault="00E97B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:rsidR="00E97BA5" w:rsidRDefault="00E97B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15B2D" w:rsidTr="00C5189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97BA5" w:rsidRDefault="00D323B6">
            <w:r>
              <w:t>City Power &amp; Light</w:t>
            </w:r>
          </w:p>
        </w:tc>
        <w:tc>
          <w:tcPr>
            <w:tcW w:w="0" w:type="auto"/>
          </w:tcPr>
          <w:p w:rsidR="00E97BA5" w:rsidRDefault="00D3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Coleman</w:t>
            </w:r>
          </w:p>
        </w:tc>
        <w:tc>
          <w:tcPr>
            <w:tcW w:w="1675" w:type="dxa"/>
          </w:tcPr>
          <w:p w:rsidR="00E97BA5" w:rsidRDefault="00D3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Pat</w:t>
            </w:r>
          </w:p>
        </w:tc>
        <w:tc>
          <w:tcPr>
            <w:tcW w:w="1584" w:type="dxa"/>
          </w:tcPr>
          <w:p w:rsidR="00E97BA5" w:rsidRDefault="00D3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972-555-0191</w:t>
            </w:r>
          </w:p>
        </w:tc>
        <w:tc>
          <w:tcPr>
            <w:tcW w:w="0" w:type="auto"/>
            <w:vAlign w:val="center"/>
          </w:tcPr>
          <w:p w:rsidR="00E97BA5" w:rsidRDefault="00D323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0" w:type="auto"/>
            <w:gridSpan w:val="2"/>
          </w:tcPr>
          <w:p w:rsidR="00E97BA5" w:rsidRDefault="00E97B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:rsidR="00E97BA5" w:rsidRDefault="00E97B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:rsidR="00E97BA5" w:rsidRDefault="00E97B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23B6" w:rsidTr="00C518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97BA5" w:rsidRDefault="00D323B6">
            <w:r>
              <w:t>Consolidated Messenger</w:t>
            </w:r>
          </w:p>
        </w:tc>
        <w:tc>
          <w:tcPr>
            <w:tcW w:w="0" w:type="auto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Dickson</w:t>
            </w:r>
          </w:p>
        </w:tc>
        <w:tc>
          <w:tcPr>
            <w:tcW w:w="1675" w:type="dxa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Holly</w:t>
            </w:r>
          </w:p>
        </w:tc>
        <w:tc>
          <w:tcPr>
            <w:tcW w:w="1584" w:type="dxa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469-555-0123</w:t>
            </w:r>
          </w:p>
        </w:tc>
        <w:tc>
          <w:tcPr>
            <w:tcW w:w="0" w:type="auto"/>
            <w:vAlign w:val="center"/>
          </w:tcPr>
          <w:p w:rsidR="00E97BA5" w:rsidRDefault="00D323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0" w:type="auto"/>
            <w:gridSpan w:val="2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Dir Corp Communications</w:t>
            </w:r>
          </w:p>
        </w:tc>
        <w:tc>
          <w:tcPr>
            <w:tcW w:w="0" w:type="auto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June 6</w:t>
            </w:r>
          </w:p>
        </w:tc>
        <w:tc>
          <w:tcPr>
            <w:tcW w:w="0" w:type="auto"/>
          </w:tcPr>
          <w:p w:rsidR="00E97BA5" w:rsidRDefault="00E97B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23B6" w:rsidTr="00C5189C">
        <w:trPr>
          <w:trHeight w:val="7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97BA5" w:rsidRDefault="00D323B6">
            <w:proofErr w:type="spellStart"/>
            <w:r>
              <w:t>Contoso</w:t>
            </w:r>
            <w:proofErr w:type="spellEnd"/>
            <w:r>
              <w:t xml:space="preserve"> Pharmaceuticals</w:t>
            </w:r>
          </w:p>
        </w:tc>
        <w:tc>
          <w:tcPr>
            <w:tcW w:w="0" w:type="auto"/>
          </w:tcPr>
          <w:p w:rsidR="00E97BA5" w:rsidRDefault="00D3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Caron</w:t>
            </w:r>
          </w:p>
        </w:tc>
        <w:tc>
          <w:tcPr>
            <w:tcW w:w="1675" w:type="dxa"/>
          </w:tcPr>
          <w:p w:rsidR="00E97BA5" w:rsidRDefault="00D3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Rob</w:t>
            </w:r>
          </w:p>
        </w:tc>
        <w:tc>
          <w:tcPr>
            <w:tcW w:w="1584" w:type="dxa"/>
          </w:tcPr>
          <w:p w:rsidR="00E97BA5" w:rsidRDefault="00D3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469-555-0109</w:t>
            </w:r>
          </w:p>
        </w:tc>
        <w:tc>
          <w:tcPr>
            <w:tcW w:w="0" w:type="auto"/>
            <w:vAlign w:val="center"/>
          </w:tcPr>
          <w:p w:rsidR="00E97BA5" w:rsidRDefault="00D323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0" w:type="auto"/>
            <w:gridSpan w:val="2"/>
          </w:tcPr>
          <w:p w:rsidR="00E97BA5" w:rsidRDefault="00E97B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:rsidR="00E97BA5" w:rsidRDefault="00E97B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:rsidR="00E97BA5" w:rsidRDefault="00E97B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23B6" w:rsidTr="00C518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97BA5" w:rsidRDefault="00D323B6">
            <w:proofErr w:type="spellStart"/>
            <w:r>
              <w:t>Fabrikam</w:t>
            </w:r>
            <w:proofErr w:type="spellEnd"/>
            <w:r>
              <w:t>, Inc.</w:t>
            </w:r>
          </w:p>
        </w:tc>
        <w:tc>
          <w:tcPr>
            <w:tcW w:w="0" w:type="auto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Frum</w:t>
            </w:r>
            <w:proofErr w:type="spellEnd"/>
          </w:p>
        </w:tc>
        <w:tc>
          <w:tcPr>
            <w:tcW w:w="1675" w:type="dxa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John</w:t>
            </w:r>
          </w:p>
        </w:tc>
        <w:tc>
          <w:tcPr>
            <w:tcW w:w="1584" w:type="dxa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972-555-0154</w:t>
            </w:r>
          </w:p>
        </w:tc>
        <w:tc>
          <w:tcPr>
            <w:tcW w:w="0" w:type="auto"/>
            <w:vAlign w:val="center"/>
          </w:tcPr>
          <w:p w:rsidR="00E97BA5" w:rsidRDefault="00D323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0" w:type="auto"/>
            <w:gridSpan w:val="2"/>
          </w:tcPr>
          <w:p w:rsidR="00E97BA5" w:rsidRDefault="00E97B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:rsidR="00E97BA5" w:rsidRDefault="00E97B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:rsidR="00E97BA5" w:rsidRDefault="00E97B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23B6" w:rsidTr="00C5189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97BA5" w:rsidRDefault="00D323B6">
            <w:r>
              <w:t>Fourth Coffee</w:t>
            </w:r>
          </w:p>
        </w:tc>
        <w:tc>
          <w:tcPr>
            <w:tcW w:w="0" w:type="auto"/>
          </w:tcPr>
          <w:p w:rsidR="00E97BA5" w:rsidRDefault="00D3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Young</w:t>
            </w:r>
          </w:p>
        </w:tc>
        <w:tc>
          <w:tcPr>
            <w:tcW w:w="1675" w:type="dxa"/>
          </w:tcPr>
          <w:p w:rsidR="00E97BA5" w:rsidRDefault="00D3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Joe</w:t>
            </w:r>
          </w:p>
        </w:tc>
        <w:tc>
          <w:tcPr>
            <w:tcW w:w="1584" w:type="dxa"/>
          </w:tcPr>
          <w:p w:rsidR="00E97BA5" w:rsidRDefault="00D3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972-555-0177</w:t>
            </w:r>
          </w:p>
        </w:tc>
        <w:tc>
          <w:tcPr>
            <w:tcW w:w="0" w:type="auto"/>
            <w:vAlign w:val="center"/>
          </w:tcPr>
          <w:p w:rsidR="00E97BA5" w:rsidRDefault="00D323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0" w:type="auto"/>
            <w:gridSpan w:val="2"/>
          </w:tcPr>
          <w:p w:rsidR="00E97BA5" w:rsidRDefault="00D3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VP Marketing and Public Relations</w:t>
            </w:r>
          </w:p>
        </w:tc>
        <w:tc>
          <w:tcPr>
            <w:tcW w:w="0" w:type="auto"/>
          </w:tcPr>
          <w:p w:rsidR="00E97BA5" w:rsidRDefault="00D3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April 20</w:t>
            </w:r>
          </w:p>
        </w:tc>
        <w:tc>
          <w:tcPr>
            <w:tcW w:w="0" w:type="auto"/>
          </w:tcPr>
          <w:p w:rsidR="00E97BA5" w:rsidRDefault="00D3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Stock options</w:t>
            </w:r>
          </w:p>
        </w:tc>
      </w:tr>
      <w:tr w:rsidR="00615B2D" w:rsidTr="00C518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97BA5" w:rsidRDefault="00D323B6">
            <w:r>
              <w:t>Humongous Insurance</w:t>
            </w:r>
          </w:p>
        </w:tc>
        <w:tc>
          <w:tcPr>
            <w:tcW w:w="0" w:type="auto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Martin</w:t>
            </w:r>
          </w:p>
        </w:tc>
        <w:tc>
          <w:tcPr>
            <w:tcW w:w="1675" w:type="dxa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Mindy</w:t>
            </w:r>
          </w:p>
        </w:tc>
        <w:tc>
          <w:tcPr>
            <w:tcW w:w="1584" w:type="dxa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469-555-0145</w:t>
            </w:r>
          </w:p>
        </w:tc>
        <w:tc>
          <w:tcPr>
            <w:tcW w:w="0" w:type="auto"/>
            <w:vAlign w:val="center"/>
          </w:tcPr>
          <w:p w:rsidR="00E97BA5" w:rsidRDefault="00D323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0" w:type="auto"/>
            <w:gridSpan w:val="2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Dir External Communications</w:t>
            </w:r>
          </w:p>
        </w:tc>
        <w:tc>
          <w:tcPr>
            <w:tcW w:w="0" w:type="auto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April 30</w:t>
            </w:r>
          </w:p>
        </w:tc>
        <w:tc>
          <w:tcPr>
            <w:tcW w:w="0" w:type="auto"/>
          </w:tcPr>
          <w:p w:rsidR="00E97BA5" w:rsidRDefault="00E97B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15B2D" w:rsidTr="00C5189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97BA5" w:rsidRDefault="00D323B6">
            <w:proofErr w:type="spellStart"/>
            <w:r>
              <w:t>Litware</w:t>
            </w:r>
            <w:proofErr w:type="spellEnd"/>
            <w:r>
              <w:t>, Inc.</w:t>
            </w:r>
          </w:p>
        </w:tc>
        <w:tc>
          <w:tcPr>
            <w:tcW w:w="0" w:type="auto"/>
          </w:tcPr>
          <w:p w:rsidR="00E97BA5" w:rsidRDefault="00D3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Bankert</w:t>
            </w:r>
            <w:proofErr w:type="spellEnd"/>
          </w:p>
        </w:tc>
        <w:tc>
          <w:tcPr>
            <w:tcW w:w="1675" w:type="dxa"/>
          </w:tcPr>
          <w:p w:rsidR="00E97BA5" w:rsidRDefault="00D3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Julie</w:t>
            </w:r>
          </w:p>
        </w:tc>
        <w:tc>
          <w:tcPr>
            <w:tcW w:w="1584" w:type="dxa"/>
          </w:tcPr>
          <w:p w:rsidR="00E97BA5" w:rsidRDefault="00D3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469-555-0167</w:t>
            </w:r>
          </w:p>
        </w:tc>
        <w:tc>
          <w:tcPr>
            <w:tcW w:w="0" w:type="auto"/>
            <w:vAlign w:val="center"/>
          </w:tcPr>
          <w:p w:rsidR="00E97BA5" w:rsidRDefault="00D323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0" w:type="auto"/>
            <w:gridSpan w:val="2"/>
          </w:tcPr>
          <w:p w:rsidR="00E97BA5" w:rsidRDefault="00E97B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:rsidR="00E97BA5" w:rsidRDefault="00E97B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:rsidR="00E97BA5" w:rsidRDefault="00E97B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15B2D" w:rsidTr="00C518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97BA5" w:rsidRDefault="00615B2D">
            <w:r>
              <w:t>Lucerne Publishing</w:t>
            </w:r>
          </w:p>
        </w:tc>
        <w:tc>
          <w:tcPr>
            <w:tcW w:w="0" w:type="auto"/>
          </w:tcPr>
          <w:p w:rsidR="00E97BA5" w:rsidRDefault="00615B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Clark</w:t>
            </w:r>
          </w:p>
        </w:tc>
        <w:tc>
          <w:tcPr>
            <w:tcW w:w="1675" w:type="dxa"/>
          </w:tcPr>
          <w:p w:rsidR="00E97BA5" w:rsidRDefault="00615B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Brian</w:t>
            </w:r>
          </w:p>
        </w:tc>
        <w:tc>
          <w:tcPr>
            <w:tcW w:w="1584" w:type="dxa"/>
          </w:tcPr>
          <w:p w:rsidR="00E97BA5" w:rsidRDefault="00615B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469-555-0178</w:t>
            </w:r>
          </w:p>
        </w:tc>
        <w:tc>
          <w:tcPr>
            <w:tcW w:w="0" w:type="auto"/>
            <w:vAlign w:val="center"/>
          </w:tcPr>
          <w:p w:rsidR="00E97BA5" w:rsidRDefault="00615B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0" w:type="auto"/>
          </w:tcPr>
          <w:p w:rsidR="00E97BA5" w:rsidRDefault="00615B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Director Marketing  </w:t>
            </w:r>
          </w:p>
        </w:tc>
        <w:tc>
          <w:tcPr>
            <w:tcW w:w="0" w:type="auto"/>
          </w:tcPr>
          <w:p w:rsidR="00E97BA5" w:rsidRDefault="00615B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VP Public Relations</w:t>
            </w:r>
          </w:p>
        </w:tc>
        <w:tc>
          <w:tcPr>
            <w:tcW w:w="0" w:type="auto"/>
          </w:tcPr>
          <w:p w:rsidR="00E97BA5" w:rsidRDefault="00615B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April 15</w:t>
            </w:r>
          </w:p>
        </w:tc>
        <w:tc>
          <w:tcPr>
            <w:tcW w:w="0" w:type="auto"/>
          </w:tcPr>
          <w:p w:rsidR="00E97BA5" w:rsidRDefault="00615B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Relocation package; </w:t>
            </w:r>
          </w:p>
        </w:tc>
      </w:tr>
      <w:tr w:rsidR="00615B2D" w:rsidTr="00C5189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97BA5" w:rsidRDefault="00D323B6">
            <w:proofErr w:type="spellStart"/>
            <w:r>
              <w:t>Northwind</w:t>
            </w:r>
            <w:proofErr w:type="spellEnd"/>
            <w:r>
              <w:t xml:space="preserve"> Traders</w:t>
            </w:r>
          </w:p>
        </w:tc>
        <w:tc>
          <w:tcPr>
            <w:tcW w:w="0" w:type="auto"/>
          </w:tcPr>
          <w:p w:rsidR="00E97BA5" w:rsidRDefault="00D3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Hill</w:t>
            </w:r>
          </w:p>
        </w:tc>
        <w:tc>
          <w:tcPr>
            <w:tcW w:w="1675" w:type="dxa"/>
          </w:tcPr>
          <w:p w:rsidR="00E97BA5" w:rsidRDefault="00D3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Annette</w:t>
            </w:r>
          </w:p>
        </w:tc>
        <w:tc>
          <w:tcPr>
            <w:tcW w:w="1584" w:type="dxa"/>
          </w:tcPr>
          <w:p w:rsidR="00E97BA5" w:rsidRDefault="00D3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972-555-0129</w:t>
            </w:r>
          </w:p>
        </w:tc>
        <w:tc>
          <w:tcPr>
            <w:tcW w:w="0" w:type="auto"/>
            <w:vAlign w:val="center"/>
          </w:tcPr>
          <w:p w:rsidR="00E97BA5" w:rsidRDefault="00D323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0" w:type="auto"/>
            <w:gridSpan w:val="2"/>
          </w:tcPr>
          <w:p w:rsidR="00E97BA5" w:rsidRDefault="00E97B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:rsidR="00E97BA5" w:rsidRDefault="00E97B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:rsidR="00E97BA5" w:rsidRDefault="00E97B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23B6" w:rsidTr="00C518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97BA5" w:rsidRDefault="00D323B6">
            <w:proofErr w:type="spellStart"/>
            <w:r>
              <w:t>Proseware</w:t>
            </w:r>
            <w:proofErr w:type="spellEnd"/>
            <w:r>
              <w:t>, Inc.</w:t>
            </w:r>
          </w:p>
        </w:tc>
        <w:tc>
          <w:tcPr>
            <w:tcW w:w="0" w:type="auto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Zare</w:t>
            </w:r>
            <w:proofErr w:type="spellEnd"/>
          </w:p>
        </w:tc>
        <w:tc>
          <w:tcPr>
            <w:tcW w:w="1675" w:type="dxa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Robert</w:t>
            </w:r>
          </w:p>
        </w:tc>
        <w:tc>
          <w:tcPr>
            <w:tcW w:w="1584" w:type="dxa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972-555-0139</w:t>
            </w:r>
          </w:p>
        </w:tc>
        <w:tc>
          <w:tcPr>
            <w:tcW w:w="0" w:type="auto"/>
            <w:vAlign w:val="center"/>
          </w:tcPr>
          <w:p w:rsidR="00E97BA5" w:rsidRDefault="00D323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0" w:type="auto"/>
            <w:gridSpan w:val="2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VP Communications</w:t>
            </w:r>
          </w:p>
        </w:tc>
        <w:tc>
          <w:tcPr>
            <w:tcW w:w="0" w:type="auto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May 12</w:t>
            </w:r>
          </w:p>
        </w:tc>
        <w:tc>
          <w:tcPr>
            <w:tcW w:w="0" w:type="auto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Technology experience; Advanced </w:t>
            </w:r>
          </w:p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Degree Preferred</w:t>
            </w:r>
          </w:p>
        </w:tc>
      </w:tr>
      <w:tr w:rsidR="00615B2D" w:rsidTr="00C5189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97BA5" w:rsidRDefault="00D323B6">
            <w:proofErr w:type="spellStart"/>
            <w:r>
              <w:t>Southridge</w:t>
            </w:r>
            <w:proofErr w:type="spellEnd"/>
            <w:r>
              <w:t xml:space="preserve"> Video</w:t>
            </w:r>
          </w:p>
        </w:tc>
        <w:tc>
          <w:tcPr>
            <w:tcW w:w="0" w:type="auto"/>
          </w:tcPr>
          <w:p w:rsidR="00E97BA5" w:rsidRDefault="00D3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Wang</w:t>
            </w:r>
          </w:p>
        </w:tc>
        <w:tc>
          <w:tcPr>
            <w:tcW w:w="1675" w:type="dxa"/>
          </w:tcPr>
          <w:p w:rsidR="00E97BA5" w:rsidRDefault="00D3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Tony</w:t>
            </w:r>
          </w:p>
        </w:tc>
        <w:tc>
          <w:tcPr>
            <w:tcW w:w="1584" w:type="dxa"/>
          </w:tcPr>
          <w:p w:rsidR="00E97BA5" w:rsidRDefault="00D3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469-555-0199</w:t>
            </w:r>
          </w:p>
        </w:tc>
        <w:tc>
          <w:tcPr>
            <w:tcW w:w="0" w:type="auto"/>
            <w:vAlign w:val="center"/>
          </w:tcPr>
          <w:p w:rsidR="00E97BA5" w:rsidRDefault="00D323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0" w:type="auto"/>
            <w:gridSpan w:val="2"/>
          </w:tcPr>
          <w:p w:rsidR="00E97BA5" w:rsidRDefault="00E97B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:rsidR="00E97BA5" w:rsidRDefault="00E97B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:rsidR="00E97BA5" w:rsidRDefault="00E97B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15B2D" w:rsidTr="00C518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97BA5" w:rsidRDefault="00D323B6">
            <w:r>
              <w:t>Tailspin Toys</w:t>
            </w:r>
          </w:p>
        </w:tc>
        <w:tc>
          <w:tcPr>
            <w:tcW w:w="0" w:type="auto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Turner</w:t>
            </w:r>
          </w:p>
        </w:tc>
        <w:tc>
          <w:tcPr>
            <w:tcW w:w="1675" w:type="dxa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Olinda</w:t>
            </w:r>
            <w:proofErr w:type="spellEnd"/>
          </w:p>
        </w:tc>
        <w:tc>
          <w:tcPr>
            <w:tcW w:w="1584" w:type="dxa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469-555-0183</w:t>
            </w:r>
          </w:p>
        </w:tc>
        <w:tc>
          <w:tcPr>
            <w:tcW w:w="0" w:type="auto"/>
            <w:vAlign w:val="center"/>
          </w:tcPr>
          <w:p w:rsidR="00E97BA5" w:rsidRDefault="00D323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0" w:type="auto"/>
            <w:gridSpan w:val="2"/>
          </w:tcPr>
          <w:p w:rsidR="00E97BA5" w:rsidRDefault="00E97B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:rsidR="00E97BA5" w:rsidRDefault="00E97B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:rsidR="00E97BA5" w:rsidRDefault="00E97B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15B2D" w:rsidTr="00C5189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97BA5" w:rsidRDefault="00D323B6">
            <w:r>
              <w:t>The Phone Company</w:t>
            </w:r>
          </w:p>
        </w:tc>
        <w:tc>
          <w:tcPr>
            <w:tcW w:w="0" w:type="auto"/>
          </w:tcPr>
          <w:p w:rsidR="00E97BA5" w:rsidRDefault="00D3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Lee</w:t>
            </w:r>
          </w:p>
        </w:tc>
        <w:tc>
          <w:tcPr>
            <w:tcW w:w="1675" w:type="dxa"/>
          </w:tcPr>
          <w:p w:rsidR="00E97BA5" w:rsidRDefault="00D3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Frank</w:t>
            </w:r>
          </w:p>
        </w:tc>
        <w:tc>
          <w:tcPr>
            <w:tcW w:w="1584" w:type="dxa"/>
          </w:tcPr>
          <w:p w:rsidR="00E97BA5" w:rsidRDefault="00D3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972-555-0166</w:t>
            </w:r>
          </w:p>
        </w:tc>
        <w:tc>
          <w:tcPr>
            <w:tcW w:w="0" w:type="auto"/>
            <w:vAlign w:val="center"/>
          </w:tcPr>
          <w:p w:rsidR="00E97BA5" w:rsidRDefault="00D323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0" w:type="auto"/>
            <w:gridSpan w:val="2"/>
          </w:tcPr>
          <w:p w:rsidR="00E97BA5" w:rsidRDefault="00D3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Dir National Marketing </w:t>
            </w:r>
          </w:p>
        </w:tc>
        <w:tc>
          <w:tcPr>
            <w:tcW w:w="0" w:type="auto"/>
          </w:tcPr>
          <w:p w:rsidR="00E97BA5" w:rsidRDefault="00D3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June 5</w:t>
            </w:r>
          </w:p>
        </w:tc>
        <w:tc>
          <w:tcPr>
            <w:tcW w:w="0" w:type="auto"/>
          </w:tcPr>
          <w:p w:rsidR="00E97BA5" w:rsidRDefault="00D3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50-75% Travel Required</w:t>
            </w:r>
          </w:p>
        </w:tc>
      </w:tr>
      <w:tr w:rsidR="00D323B6" w:rsidTr="00C518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97BA5" w:rsidRDefault="00D323B6">
            <w:r>
              <w:t>Trey Research</w:t>
            </w:r>
          </w:p>
        </w:tc>
        <w:tc>
          <w:tcPr>
            <w:tcW w:w="0" w:type="auto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Tiano</w:t>
            </w:r>
            <w:proofErr w:type="spellEnd"/>
          </w:p>
        </w:tc>
        <w:tc>
          <w:tcPr>
            <w:tcW w:w="1675" w:type="dxa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Mike</w:t>
            </w:r>
          </w:p>
        </w:tc>
        <w:tc>
          <w:tcPr>
            <w:tcW w:w="1584" w:type="dxa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469-555-0182</w:t>
            </w:r>
          </w:p>
        </w:tc>
        <w:tc>
          <w:tcPr>
            <w:tcW w:w="0" w:type="auto"/>
            <w:vAlign w:val="center"/>
          </w:tcPr>
          <w:p w:rsidR="00E97BA5" w:rsidRDefault="00D323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0" w:type="auto"/>
            <w:gridSpan w:val="2"/>
          </w:tcPr>
          <w:p w:rsidR="00E97BA5" w:rsidRDefault="00E97B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:rsidR="00E97BA5" w:rsidRDefault="00E97B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:rsidR="00E97BA5" w:rsidRDefault="00E97B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23B6" w:rsidTr="00C5189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97BA5" w:rsidRDefault="00D323B6">
            <w:r>
              <w:lastRenderedPageBreak/>
              <w:t>Wide World Importers</w:t>
            </w:r>
          </w:p>
        </w:tc>
        <w:tc>
          <w:tcPr>
            <w:tcW w:w="0" w:type="auto"/>
          </w:tcPr>
          <w:p w:rsidR="00E97BA5" w:rsidRDefault="00D3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Culp</w:t>
            </w:r>
          </w:p>
        </w:tc>
        <w:tc>
          <w:tcPr>
            <w:tcW w:w="1675" w:type="dxa"/>
          </w:tcPr>
          <w:p w:rsidR="00E97BA5" w:rsidRDefault="00D3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Scott</w:t>
            </w:r>
          </w:p>
        </w:tc>
        <w:tc>
          <w:tcPr>
            <w:tcW w:w="1584" w:type="dxa"/>
          </w:tcPr>
          <w:p w:rsidR="00E97BA5" w:rsidRDefault="00D3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469-555-0141</w:t>
            </w:r>
          </w:p>
        </w:tc>
        <w:tc>
          <w:tcPr>
            <w:tcW w:w="0" w:type="auto"/>
            <w:vAlign w:val="center"/>
          </w:tcPr>
          <w:p w:rsidR="00E97BA5" w:rsidRDefault="00D323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0" w:type="auto"/>
            <w:gridSpan w:val="2"/>
          </w:tcPr>
          <w:p w:rsidR="00E97BA5" w:rsidRDefault="00E97B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:rsidR="00E97BA5" w:rsidRDefault="00E97B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:rsidR="00E97BA5" w:rsidRDefault="00E97B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15B2D" w:rsidTr="00C518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97BA5" w:rsidRDefault="00D323B6">
            <w:r>
              <w:t>Wingtip Toys</w:t>
            </w:r>
          </w:p>
        </w:tc>
        <w:tc>
          <w:tcPr>
            <w:tcW w:w="0" w:type="auto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Baker</w:t>
            </w:r>
          </w:p>
        </w:tc>
        <w:tc>
          <w:tcPr>
            <w:tcW w:w="1675" w:type="dxa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Mary</w:t>
            </w:r>
          </w:p>
        </w:tc>
        <w:tc>
          <w:tcPr>
            <w:tcW w:w="1584" w:type="dxa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972-555-0167</w:t>
            </w:r>
          </w:p>
        </w:tc>
        <w:tc>
          <w:tcPr>
            <w:tcW w:w="0" w:type="auto"/>
            <w:vAlign w:val="center"/>
          </w:tcPr>
          <w:p w:rsidR="00E97BA5" w:rsidRDefault="00D323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0" w:type="auto"/>
            <w:gridSpan w:val="2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VP Direct Marketing</w:t>
            </w:r>
          </w:p>
        </w:tc>
        <w:tc>
          <w:tcPr>
            <w:tcW w:w="0" w:type="auto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June 1</w:t>
            </w:r>
          </w:p>
        </w:tc>
        <w:tc>
          <w:tcPr>
            <w:tcW w:w="0" w:type="auto"/>
          </w:tcPr>
          <w:p w:rsidR="00E97BA5" w:rsidRDefault="00D32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50% Travel required</w:t>
            </w:r>
          </w:p>
        </w:tc>
      </w:tr>
      <w:tr w:rsidR="00615B2D" w:rsidTr="00C5189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97BA5" w:rsidRDefault="00D323B6">
            <w:proofErr w:type="spellStart"/>
            <w:r>
              <w:t>Woodgrove</w:t>
            </w:r>
            <w:proofErr w:type="spellEnd"/>
            <w:r>
              <w:t xml:space="preserve"> Bank</w:t>
            </w:r>
          </w:p>
        </w:tc>
        <w:tc>
          <w:tcPr>
            <w:tcW w:w="0" w:type="auto"/>
          </w:tcPr>
          <w:p w:rsidR="00E97BA5" w:rsidRDefault="00D3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Nash</w:t>
            </w:r>
          </w:p>
        </w:tc>
        <w:tc>
          <w:tcPr>
            <w:tcW w:w="1675" w:type="dxa"/>
          </w:tcPr>
          <w:p w:rsidR="00E97BA5" w:rsidRDefault="00D3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Mike</w:t>
            </w:r>
          </w:p>
        </w:tc>
        <w:tc>
          <w:tcPr>
            <w:tcW w:w="1584" w:type="dxa"/>
          </w:tcPr>
          <w:p w:rsidR="00E97BA5" w:rsidRDefault="00D3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972-555-0189</w:t>
            </w:r>
          </w:p>
        </w:tc>
        <w:tc>
          <w:tcPr>
            <w:tcW w:w="0" w:type="auto"/>
            <w:vAlign w:val="center"/>
          </w:tcPr>
          <w:p w:rsidR="00E97BA5" w:rsidRDefault="00D323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0" w:type="auto"/>
            <w:gridSpan w:val="2"/>
          </w:tcPr>
          <w:p w:rsidR="00E97BA5" w:rsidRDefault="00E97B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:rsidR="00E97BA5" w:rsidRDefault="00E97B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:rsidR="00E97BA5" w:rsidRDefault="00E97B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15B2D" w:rsidTr="00C5189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97BA5" w:rsidRDefault="004471E3">
            <w:r>
              <w:t>TOTAL</w:t>
            </w:r>
          </w:p>
        </w:tc>
        <w:tc>
          <w:tcPr>
            <w:tcW w:w="0" w:type="auto"/>
          </w:tcPr>
          <w:p w:rsidR="00E97BA5" w:rsidRDefault="00E97BA5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5" w:type="dxa"/>
          </w:tcPr>
          <w:p w:rsidR="00E97BA5" w:rsidRDefault="00E97BA5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4" w:type="dxa"/>
          </w:tcPr>
          <w:p w:rsidR="00E97BA5" w:rsidRDefault="00E97BA5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:rsidR="00E97BA5" w:rsidRDefault="00970166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4471E3">
              <w:rPr>
                <w:noProof/>
              </w:rPr>
              <w:t>9</w:t>
            </w:r>
            <w:r>
              <w:rPr>
                <w:noProof/>
              </w:rPr>
              <w:fldChar w:fldCharType="end"/>
            </w:r>
          </w:p>
        </w:tc>
        <w:tc>
          <w:tcPr>
            <w:tcW w:w="0" w:type="auto"/>
            <w:gridSpan w:val="2"/>
          </w:tcPr>
          <w:p w:rsidR="00E97BA5" w:rsidRDefault="00E97BA5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:rsidR="00E97BA5" w:rsidRDefault="00E97BA5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:rsidR="00E97BA5" w:rsidRDefault="00E97BA5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E97BA5" w:rsidRDefault="00E97BA5"/>
    <w:sectPr w:rsidR="00E97BA5" w:rsidSect="004D2A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166" w:rsidRDefault="00970166" w:rsidP="001F1537">
      <w:pPr>
        <w:spacing w:after="0" w:line="240" w:lineRule="auto"/>
      </w:pPr>
      <w:r>
        <w:separator/>
      </w:r>
    </w:p>
  </w:endnote>
  <w:endnote w:type="continuationSeparator" w:id="0">
    <w:p w:rsidR="00970166" w:rsidRDefault="00970166" w:rsidP="001F1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537" w:rsidRDefault="001F153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537" w:rsidRDefault="001F153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537" w:rsidRDefault="001F15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166" w:rsidRDefault="00970166" w:rsidP="001F1537">
      <w:pPr>
        <w:spacing w:after="0" w:line="240" w:lineRule="auto"/>
      </w:pPr>
      <w:r>
        <w:separator/>
      </w:r>
    </w:p>
  </w:footnote>
  <w:footnote w:type="continuationSeparator" w:id="0">
    <w:p w:rsidR="00970166" w:rsidRDefault="00970166" w:rsidP="001F1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537" w:rsidRDefault="001F153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537" w:rsidRDefault="001F153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537" w:rsidRDefault="001F15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B6A48"/>
    <w:multiLevelType w:val="hybridMultilevel"/>
    <w:tmpl w:val="A482AB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E3881"/>
    <w:multiLevelType w:val="hybridMultilevel"/>
    <w:tmpl w:val="F4A86B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2"/>
  </w:compat>
  <w:rsids>
    <w:rsidRoot w:val="00E007BC"/>
    <w:rsid w:val="0000423B"/>
    <w:rsid w:val="000F7FD4"/>
    <w:rsid w:val="00112FDA"/>
    <w:rsid w:val="001D2C7E"/>
    <w:rsid w:val="001F1537"/>
    <w:rsid w:val="00251B05"/>
    <w:rsid w:val="00252531"/>
    <w:rsid w:val="002A6D03"/>
    <w:rsid w:val="00305EFD"/>
    <w:rsid w:val="003B5285"/>
    <w:rsid w:val="00430DF4"/>
    <w:rsid w:val="004471E3"/>
    <w:rsid w:val="004D2A72"/>
    <w:rsid w:val="005230C3"/>
    <w:rsid w:val="00524218"/>
    <w:rsid w:val="005661C8"/>
    <w:rsid w:val="005E4469"/>
    <w:rsid w:val="00615B2D"/>
    <w:rsid w:val="0071710D"/>
    <w:rsid w:val="0074340F"/>
    <w:rsid w:val="00792E9B"/>
    <w:rsid w:val="007D545D"/>
    <w:rsid w:val="008614CD"/>
    <w:rsid w:val="008666D4"/>
    <w:rsid w:val="008C1E4A"/>
    <w:rsid w:val="00965F51"/>
    <w:rsid w:val="00970166"/>
    <w:rsid w:val="009C4C3A"/>
    <w:rsid w:val="00A34BB9"/>
    <w:rsid w:val="00AE7B79"/>
    <w:rsid w:val="00B265DA"/>
    <w:rsid w:val="00B344CD"/>
    <w:rsid w:val="00BC0EFA"/>
    <w:rsid w:val="00C14141"/>
    <w:rsid w:val="00C37E92"/>
    <w:rsid w:val="00C5189C"/>
    <w:rsid w:val="00C91F6C"/>
    <w:rsid w:val="00CE1B5B"/>
    <w:rsid w:val="00D323B6"/>
    <w:rsid w:val="00D53CEE"/>
    <w:rsid w:val="00D7707B"/>
    <w:rsid w:val="00E007BC"/>
    <w:rsid w:val="00E55A24"/>
    <w:rsid w:val="00E743C8"/>
    <w:rsid w:val="00E96224"/>
    <w:rsid w:val="00E97BA5"/>
    <w:rsid w:val="00EB4A72"/>
    <w:rsid w:val="00F015F3"/>
    <w:rsid w:val="00F50443"/>
    <w:rsid w:val="00F8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E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07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07B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007BC"/>
    <w:rPr>
      <w:color w:val="0000FF" w:themeColor="hyperlink"/>
      <w:u w:val="single"/>
    </w:rPr>
  </w:style>
  <w:style w:type="table" w:customStyle="1" w:styleId="B2MediumShading1Accent3">
    <w:name w:val="B2 Medium Shading 1 Accent 3"/>
    <w:basedOn w:val="TableNormal"/>
    <w:uiPriority w:val="63"/>
    <w:rsid w:val="00305E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1F15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1537"/>
  </w:style>
  <w:style w:type="paragraph" w:styleId="Footer">
    <w:name w:val="footer"/>
    <w:basedOn w:val="Normal"/>
    <w:link w:val="FooterChar"/>
    <w:uiPriority w:val="99"/>
    <w:unhideWhenUsed/>
    <w:rsid w:val="001F15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15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2010-10-03T22:37:00Z</dcterms:created>
  <dcterms:modified xsi:type="dcterms:W3CDTF">2010-10-03T22:37:00Z</dcterms:modified>
</cp:coreProperties>
</file>